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F6" w:rsidRDefault="00757CF6" w:rsidP="00757CF6">
      <w:pPr>
        <w:jc w:val="center"/>
        <w:rPr>
          <w:rFonts w:ascii="Times-Roman" w:hAnsi="Times-Roman" w:cs="Helvetica"/>
          <w:color w:val="000000"/>
          <w:sz w:val="36"/>
          <w:szCs w:val="36"/>
        </w:rPr>
      </w:pPr>
      <w:r>
        <w:rPr>
          <w:rFonts w:ascii="Times-Roman" w:hAnsi="Times-Roman" w:cs="Helvetica"/>
          <w:color w:val="000000"/>
          <w:sz w:val="36"/>
          <w:szCs w:val="36"/>
        </w:rPr>
        <w:t>Toolbox Topic</w:t>
      </w:r>
    </w:p>
    <w:p w:rsidR="00757CF6" w:rsidRDefault="00757CF6" w:rsidP="00757CF6">
      <w:pPr>
        <w:rPr>
          <w:rFonts w:ascii="Times-Roman" w:hAnsi="Times-Roman" w:cs="Helvetica"/>
          <w:color w:val="000000"/>
          <w:sz w:val="36"/>
          <w:szCs w:val="36"/>
        </w:rPr>
      </w:pPr>
      <w:r>
        <w:rPr>
          <w:rFonts w:ascii="Times-Roman" w:hAnsi="Times-Roman" w:cs="Helvetica"/>
          <w:color w:val="000000"/>
          <w:sz w:val="36"/>
          <w:szCs w:val="36"/>
        </w:rPr>
        <w:t>Date: _________________ Trainer</w:t>
      </w:r>
      <w:proofErr w:type="gramStart"/>
      <w:r>
        <w:rPr>
          <w:rFonts w:ascii="Times-Roman" w:hAnsi="Times-Roman" w:cs="Helvetica"/>
          <w:color w:val="000000"/>
          <w:sz w:val="36"/>
          <w:szCs w:val="36"/>
        </w:rPr>
        <w:t>:_</w:t>
      </w:r>
      <w:proofErr w:type="gramEnd"/>
      <w:r>
        <w:rPr>
          <w:rFonts w:ascii="Times-Roman" w:hAnsi="Times-Roman" w:cs="Helvetica"/>
          <w:color w:val="000000"/>
          <w:sz w:val="36"/>
          <w:szCs w:val="36"/>
        </w:rPr>
        <w:t>______________________</w:t>
      </w:r>
    </w:p>
    <w:p w:rsidR="00757CF6" w:rsidRDefault="00757CF6" w:rsidP="00757CF6">
      <w:pPr>
        <w:rPr>
          <w:rFonts w:ascii="Times-Roman" w:hAnsi="Times-Roman" w:cs="Helvetica"/>
          <w:color w:val="000000"/>
          <w:sz w:val="36"/>
          <w:szCs w:val="36"/>
        </w:rPr>
      </w:pPr>
      <w:r>
        <w:rPr>
          <w:rFonts w:ascii="Times-Roman" w:hAnsi="Times-Roman" w:cs="Helvetica"/>
          <w:color w:val="000000"/>
          <w:sz w:val="36"/>
          <w:szCs w:val="36"/>
        </w:rPr>
        <w:t xml:space="preserve">Company: ___________________________________________ </w:t>
      </w:r>
    </w:p>
    <w:p w:rsidR="00757CF6" w:rsidRDefault="00757CF6" w:rsidP="00757CF6">
      <w:pPr>
        <w:rPr>
          <w:rFonts w:ascii="Times-Roman" w:hAnsi="Times-Roman" w:cs="Helvetica"/>
          <w:color w:val="000000"/>
          <w:sz w:val="36"/>
          <w:szCs w:val="36"/>
        </w:rPr>
      </w:pPr>
    </w:p>
    <w:p w:rsidR="00757CF6" w:rsidRDefault="00757CF6" w:rsidP="00757CF6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color w:val="000000"/>
          <w:sz w:val="36"/>
          <w:szCs w:val="36"/>
        </w:rPr>
        <w:t>Safety Appeal</w:t>
      </w:r>
    </w:p>
    <w:p w:rsidR="00757CF6" w:rsidRDefault="00757CF6" w:rsidP="00757CF6">
      <w:pPr>
        <w:rPr>
          <w:rFonts w:ascii="Times-Roman" w:hAnsi="Times-Roman" w:cs="Helvetica"/>
          <w:b/>
          <w:bCs/>
          <w:color w:val="000000"/>
          <w:sz w:val="20"/>
          <w:szCs w:val="20"/>
        </w:rPr>
      </w:pP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We all have a natural tendency to want to be safe. Put another way, psychologists say that normal individuals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-Roman" w:hAnsi="Times-Roman" w:cs="Helvetica"/>
          <w:b/>
          <w:bCs/>
          <w:color w:val="000000"/>
          <w:sz w:val="20"/>
          <w:szCs w:val="20"/>
        </w:rPr>
        <w:t>possess</w:t>
      </w:r>
      <w:proofErr w:type="gramEnd"/>
      <w:r>
        <w:rPr>
          <w:rFonts w:ascii="Times-Roman" w:hAnsi="Times-Roman" w:cs="Helvetica"/>
          <w:b/>
          <w:bCs/>
          <w:color w:val="000000"/>
          <w:sz w:val="20"/>
          <w:szCs w:val="20"/>
        </w:rPr>
        <w:t xml:space="preserve"> certain desires through which safety becomes appealing. These desires include: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Avoiding personal injury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Avoiding personal loss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Reward seeking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Striving for leadership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Excelling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Preventing injuries to others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Avoiding making an unfavorable impression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Symbol" w:hAnsi="Symbol" w:cs="Helvetica"/>
          <w:b/>
          <w:bCs/>
          <w:color w:val="376092"/>
          <w:sz w:val="20"/>
          <w:szCs w:val="20"/>
        </w:rPr>
        <w:t></w:t>
      </w:r>
      <w:r>
        <w:rPr>
          <w:rFonts w:ascii="Symbol" w:hAnsi="Symbol" w:cs="Helvetica"/>
          <w:b/>
          <w:bCs/>
          <w:color w:val="376092"/>
          <w:sz w:val="20"/>
          <w:szCs w:val="20"/>
        </w:rPr>
        <w:t></w:t>
      </w:r>
      <w:r>
        <w:rPr>
          <w:rFonts w:ascii="Times-Roman" w:hAnsi="Times-Roman" w:cs="Helvetica"/>
          <w:b/>
          <w:bCs/>
          <w:color w:val="376092"/>
          <w:sz w:val="20"/>
          <w:szCs w:val="20"/>
        </w:rPr>
        <w:t>Avoiding punishment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Times-Roman" w:hAnsi="Times-Roman" w:cs="Helvetica"/>
          <w:b/>
          <w:bCs/>
          <w:color w:val="000000"/>
          <w:sz w:val="20"/>
          <w:szCs w:val="20"/>
        </w:rPr>
      </w:pP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It’s easy to recognize that all of these things do have safety appeal. However, let’s take a look at two of the more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obvious ones, the desire to avoid personal injury and the desire to avoid personal loss. Personal injury and personal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loss are things we all want to escape, but many of us do little on our own to help avoid accidents that cause them.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</w:pP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>There are things that can be done on the job to help prevent painful incidents, particularly those caused by unsafe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>acts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First of all, no matter how good we are at our job or how long we have been around, we can’t take safety for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granted. We must always keep our personal guard up. When we let it down, we are exposing ourselves and others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to accidents.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17375E"/>
          <w:sz w:val="20"/>
          <w:szCs w:val="20"/>
        </w:rPr>
        <w:t>Second, we must take time to be safe. We must not take a chance that an accident won’t happen this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time. Taking shortcuts or not taking time to use a safety device is a quick way to get involved in an accident.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ind w:left="720"/>
        <w:rPr>
          <w:rFonts w:ascii="Times-Roman" w:hAnsi="Times-Roman" w:cs="Helvetica"/>
          <w:b/>
          <w:bCs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A third way to avoid unsafe acts is to form good working habits. There is a right way to do every job, and the right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way is always the safe way. Accept the fact that accidents don’t just happen to the other guy, or at least be realistic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 xml:space="preserve">enough to acknowledge that we are the other guy to everyone but us. </w:t>
      </w:r>
    </w:p>
    <w:p w:rsidR="00757CF6" w:rsidRDefault="00757CF6" w:rsidP="00757CF6">
      <w:pPr>
        <w:ind w:left="720"/>
        <w:rPr>
          <w:rFonts w:ascii="Times-Roman" w:hAnsi="Times-Roman" w:cs="Helvetica"/>
          <w:b/>
          <w:bCs/>
          <w:color w:val="000000"/>
          <w:sz w:val="20"/>
          <w:szCs w:val="20"/>
        </w:rPr>
      </w:pPr>
    </w:p>
    <w:p w:rsidR="00757CF6" w:rsidRDefault="00757CF6" w:rsidP="00757CF6">
      <w:pPr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 xml:space="preserve">The awful truth is that accidents play no </w:t>
      </w:r>
      <w:proofErr w:type="spellStart"/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>favourites</w:t>
      </w:r>
      <w:proofErr w:type="spellEnd"/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>. They can happen to anyone.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The people who compiled the list of personal desires that can be used to promote safety also suggested that there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are certain character traits that can be stimulated to make us safety conscious.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Times-Roman" w:hAnsi="Times-Roman" w:cs="Helvetica"/>
          <w:b/>
          <w:bCs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</w:rPr>
        <w:t>Some of these traits are selfishness, ambition, compassion, pride, and a sense of responsibility, loyalty, imagination,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and patriotism.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>I guess we all have to be a little selfish, at least to the extent of wanting to keep ourselves safe, but certainly not at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000000"/>
          <w:sz w:val="20"/>
          <w:szCs w:val="20"/>
        </w:rPr>
        <w:t xml:space="preserve">the expense of others. </w:t>
      </w:r>
    </w:p>
    <w:p w:rsidR="00757CF6" w:rsidRDefault="00757CF6" w:rsidP="00757CF6">
      <w:pPr>
        <w:rPr>
          <w:rFonts w:ascii="Times-Roman" w:hAnsi="Times-Roman" w:cs="Helvetica"/>
          <w:b/>
          <w:bCs/>
          <w:color w:val="000000"/>
          <w:sz w:val="20"/>
          <w:szCs w:val="20"/>
        </w:rPr>
      </w:pP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000000"/>
          <w:sz w:val="20"/>
          <w:szCs w:val="20"/>
          <w:shd w:val="clear" w:color="auto" w:fill="FFFF00"/>
        </w:rPr>
        <w:t>A sense of responsibility to our families should certainly be an incentive to do our utmost to stay safe and do a good job.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Pride and ambition, when applied in the right way are also commendable traits. Pride in our work and a desire to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get ahead always complement being safe. In fact we are safe because of pride and ambition. We can’t keep a job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and get the things we want out of life if we’re injured and unable to work.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Our safety program depends on everyone, so be sure to hold up your end of the effort. Be observant. Regularly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7375E"/>
          <w:sz w:val="20"/>
          <w:szCs w:val="20"/>
        </w:rPr>
        <w:t>attempt to spot hazards in advance and remember that anyone can spot a hazard after it has injured someone.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</w:p>
    <w:p w:rsidR="00757CF6" w:rsidRDefault="00757CF6" w:rsidP="00757CF6">
      <w:pPr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Monotype Corsiva" w:hAnsi="Monotype Corsiva" w:cs="Helvetica"/>
          <w:b/>
          <w:bCs/>
          <w:color w:val="0000FF"/>
          <w:sz w:val="32"/>
          <w:szCs w:val="32"/>
        </w:rPr>
        <w:t>“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onotype Corsiva" w:hAnsi="Monotype Corsiva" w:cs="Helvetica"/>
          <w:b/>
          <w:bCs/>
          <w:color w:val="0000FF"/>
          <w:shd w:val="clear" w:color="auto" w:fill="FFFF00"/>
        </w:rPr>
        <w:t>Character</w:t>
      </w:r>
      <w:proofErr w:type="gramEnd"/>
      <w:r>
        <w:rPr>
          <w:rFonts w:ascii="Monotype Corsiva" w:hAnsi="Monotype Corsiva" w:cs="Helvetica"/>
          <w:b/>
          <w:bCs/>
          <w:color w:val="0000FF"/>
          <w:shd w:val="clear" w:color="auto" w:fill="FFFF00"/>
        </w:rPr>
        <w:t xml:space="preserve"> is what emerges from all the little things you were too busy to do yesterday, but did anyway.”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CA1724" w:rsidRDefault="00757CF6">
      <w:r>
        <w:rPr>
          <w:rFonts w:ascii="Monotype Corsiva" w:hAnsi="Monotype Corsiva" w:cs="Helvetica"/>
          <w:color w:val="0000FF"/>
          <w:shd w:val="clear" w:color="auto" w:fill="FFFF00"/>
        </w:rPr>
        <w:t>~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onotype Corsiva" w:hAnsi="Monotype Corsiva" w:cs="Helvetica"/>
          <w:b/>
          <w:bCs/>
          <w:i/>
          <w:iCs/>
          <w:color w:val="0000FF"/>
          <w:shd w:val="clear" w:color="auto" w:fill="FFFF00"/>
        </w:rPr>
        <w:t>Mignon McLaughlin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sectPr w:rsidR="00CA1724" w:rsidSect="00CA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CF6"/>
    <w:rsid w:val="000F043E"/>
    <w:rsid w:val="00757CF6"/>
    <w:rsid w:val="00AC6460"/>
    <w:rsid w:val="00C560B7"/>
    <w:rsid w:val="00CA1724"/>
    <w:rsid w:val="00DC163A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DLB</cp:lastModifiedBy>
  <cp:revision>2</cp:revision>
  <dcterms:created xsi:type="dcterms:W3CDTF">2015-07-07T13:51:00Z</dcterms:created>
  <dcterms:modified xsi:type="dcterms:W3CDTF">2015-07-07T13:51:00Z</dcterms:modified>
</cp:coreProperties>
</file>